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860"/>
        <w:gridCol w:w="1916"/>
        <w:gridCol w:w="1343"/>
        <w:gridCol w:w="142"/>
        <w:gridCol w:w="1701"/>
        <w:gridCol w:w="1701"/>
        <w:gridCol w:w="1701"/>
      </w:tblGrid>
      <w:tr w:rsidR="0063479D" w:rsidRPr="0063479D" w:rsidTr="002D7491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3</w:t>
            </w: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«Приложение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bookmarkStart w:id="0" w:name="_GoBack"/>
            <w:bookmarkEnd w:id="0"/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B7393C" w:rsidRPr="00B7393C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545335" w:rsidRDefault="00B7393C" w:rsidP="00B739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4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7393C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17.12.2025 № 643-НПА</w:t>
            </w:r>
          </w:p>
          <w:p w:rsidR="002D7491" w:rsidRPr="0063479D" w:rsidRDefault="002D7491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2D7491">
        <w:trPr>
          <w:trHeight w:val="315"/>
        </w:trPr>
        <w:tc>
          <w:tcPr>
            <w:tcW w:w="158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D3F31" w:rsidRDefault="009D3F31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</w:t>
            </w:r>
          </w:p>
          <w:p w:rsidR="0063479D" w:rsidRPr="009D3F31" w:rsidRDefault="003E1C3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дорожного фонда</w:t>
            </w:r>
            <w:r w:rsidR="009D3F31"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Находкинского городского округа</w:t>
            </w:r>
          </w:p>
        </w:tc>
      </w:tr>
      <w:tr w:rsidR="0063479D" w:rsidRPr="0063479D" w:rsidTr="002D7491">
        <w:trPr>
          <w:trHeight w:val="315"/>
        </w:trPr>
        <w:tc>
          <w:tcPr>
            <w:tcW w:w="158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9D3F31" w:rsidRDefault="00D35BFF" w:rsidP="0082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202</w:t>
            </w:r>
            <w:r w:rsidR="00827C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63479D"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</w:t>
            </w: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 плановый период 202</w:t>
            </w:r>
            <w:r w:rsidR="00827C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-202</w:t>
            </w:r>
            <w:r w:rsidR="00827C4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  <w:r w:rsidR="002E5485" w:rsidRPr="009D3F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63479D" w:rsidRPr="0063479D" w:rsidTr="002D7491">
        <w:trPr>
          <w:trHeight w:val="315"/>
        </w:trPr>
        <w:tc>
          <w:tcPr>
            <w:tcW w:w="158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разрезе источников формирования)</w:t>
            </w:r>
          </w:p>
        </w:tc>
      </w:tr>
      <w:tr w:rsidR="0063479D" w:rsidRPr="0063479D" w:rsidTr="002D7491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02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3E1C3D" w:rsidRDefault="0063479D" w:rsidP="003E1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1C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 w:rsidR="003E1C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 w:rsidRPr="003E1C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(рублей)</w:t>
            </w:r>
          </w:p>
        </w:tc>
      </w:tr>
      <w:tr w:rsidR="0063479D" w:rsidRPr="00B7393C" w:rsidTr="002D7491">
        <w:trPr>
          <w:trHeight w:val="628"/>
        </w:trPr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026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B7393C" w:rsidRDefault="00E26733" w:rsidP="00D50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27C47" w:rsidRPr="00B7393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63479D"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 год         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B7393C" w:rsidRDefault="00E26733" w:rsidP="00D50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27C47" w:rsidRPr="00B7393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63479D"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 год    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3479D" w:rsidRPr="00B7393C" w:rsidRDefault="00E26733" w:rsidP="00827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Сумма на 202</w:t>
            </w:r>
            <w:r w:rsidR="00827C47" w:rsidRPr="00B7393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63479D"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 год     </w:t>
            </w:r>
          </w:p>
        </w:tc>
      </w:tr>
      <w:tr w:rsidR="0063479D" w:rsidRPr="00B7393C" w:rsidTr="002D7491">
        <w:trPr>
          <w:trHeight w:val="300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261" w:type="dxa"/>
            <w:gridSpan w:val="4"/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61AF6" w:rsidRPr="00B7393C" w:rsidTr="00061AF6">
        <w:trPr>
          <w:trHeight w:val="360"/>
        </w:trPr>
        <w:tc>
          <w:tcPr>
            <w:tcW w:w="513" w:type="dxa"/>
            <w:shd w:val="clear" w:color="auto" w:fill="auto"/>
            <w:vAlign w:val="center"/>
            <w:hideMark/>
          </w:tcPr>
          <w:p w:rsidR="00061AF6" w:rsidRPr="00B7393C" w:rsidRDefault="00061AF6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261" w:type="dxa"/>
            <w:gridSpan w:val="4"/>
            <w:shd w:val="clear" w:color="auto" w:fill="auto"/>
            <w:noWrap/>
            <w:vAlign w:val="center"/>
            <w:hideMark/>
          </w:tcPr>
          <w:p w:rsidR="00061AF6" w:rsidRPr="00B7393C" w:rsidRDefault="00061AF6" w:rsidP="00D77C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1AF6" w:rsidRPr="00061AF6" w:rsidRDefault="00061AF6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304 941 583,97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1AF6" w:rsidRPr="00061AF6" w:rsidRDefault="0059094B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9094B">
              <w:rPr>
                <w:rFonts w:ascii="Times New Roman" w:hAnsi="Times New Roman" w:cs="Times New Roman"/>
              </w:rPr>
              <w:t>188 344 088,91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1AF6" w:rsidRPr="00061AF6" w:rsidRDefault="00061AF6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181 868 859,36</w:t>
            </w:r>
          </w:p>
        </w:tc>
      </w:tr>
      <w:tr w:rsidR="0063479D" w:rsidRPr="00B7393C" w:rsidTr="00061AF6">
        <w:trPr>
          <w:trHeight w:val="315"/>
        </w:trPr>
        <w:tc>
          <w:tcPr>
            <w:tcW w:w="513" w:type="dxa"/>
            <w:shd w:val="clear" w:color="auto" w:fill="auto"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0261" w:type="dxa"/>
            <w:gridSpan w:val="4"/>
            <w:shd w:val="clear" w:color="auto" w:fill="auto"/>
            <w:noWrap/>
            <w:vAlign w:val="center"/>
            <w:hideMark/>
          </w:tcPr>
          <w:p w:rsidR="0063479D" w:rsidRPr="00B7393C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3479D" w:rsidRPr="00061AF6" w:rsidRDefault="0063479D" w:rsidP="0006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1A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061AF6" w:rsidRDefault="0063479D" w:rsidP="0006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1A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3479D" w:rsidRPr="00061AF6" w:rsidRDefault="0063479D" w:rsidP="0006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1AF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45335" w:rsidRPr="00B7393C" w:rsidTr="00061AF6">
        <w:trPr>
          <w:trHeight w:val="283"/>
        </w:trPr>
        <w:tc>
          <w:tcPr>
            <w:tcW w:w="513" w:type="dxa"/>
            <w:shd w:val="clear" w:color="auto" w:fill="auto"/>
            <w:noWrap/>
            <w:hideMark/>
          </w:tcPr>
          <w:p w:rsidR="00545335" w:rsidRPr="00B7393C" w:rsidRDefault="00545335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545335" w:rsidRPr="00B7393C" w:rsidRDefault="00545335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01.01.2026г.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545335" w:rsidRPr="00061AF6" w:rsidRDefault="00545335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5 729 087,98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45335" w:rsidRPr="00061AF6" w:rsidRDefault="00545335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45335" w:rsidRPr="00061AF6" w:rsidRDefault="00545335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</w:tr>
      <w:tr w:rsidR="00061AF6" w:rsidRPr="00B7393C" w:rsidTr="00061AF6">
        <w:trPr>
          <w:trHeight w:val="287"/>
        </w:trPr>
        <w:tc>
          <w:tcPr>
            <w:tcW w:w="513" w:type="dxa"/>
            <w:shd w:val="clear" w:color="auto" w:fill="auto"/>
            <w:noWrap/>
            <w:hideMark/>
          </w:tcPr>
          <w:p w:rsidR="00061AF6" w:rsidRPr="00B7393C" w:rsidRDefault="00061AF6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261" w:type="dxa"/>
            <w:gridSpan w:val="4"/>
            <w:shd w:val="clear" w:color="000000" w:fill="FFFFFF"/>
            <w:hideMark/>
          </w:tcPr>
          <w:p w:rsidR="00061AF6" w:rsidRPr="00B7393C" w:rsidRDefault="00061AF6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1AF6" w:rsidRPr="00061AF6" w:rsidRDefault="00061AF6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299 212 495,99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1AF6" w:rsidRPr="00061AF6" w:rsidRDefault="0059094B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188 344 088,91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1AF6" w:rsidRPr="00061AF6" w:rsidRDefault="00061AF6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181 868 859,36</w:t>
            </w:r>
          </w:p>
        </w:tc>
      </w:tr>
      <w:tr w:rsidR="00061AF6" w:rsidRPr="00B7393C" w:rsidTr="00061AF6">
        <w:trPr>
          <w:trHeight w:val="816"/>
        </w:trPr>
        <w:tc>
          <w:tcPr>
            <w:tcW w:w="513" w:type="dxa"/>
            <w:shd w:val="clear" w:color="auto" w:fill="auto"/>
            <w:noWrap/>
            <w:hideMark/>
          </w:tcPr>
          <w:p w:rsidR="00061AF6" w:rsidRPr="00B7393C" w:rsidRDefault="00061AF6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061AF6" w:rsidRPr="00B7393C" w:rsidRDefault="00061AF6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бюджет Находкинского городского округа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61AF6" w:rsidRPr="00061AF6" w:rsidRDefault="00061AF6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53 866 000,00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61AF6" w:rsidRPr="00061AF6" w:rsidRDefault="00061AF6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56 321 000,00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61AF6" w:rsidRPr="00061AF6" w:rsidRDefault="00061AF6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56 321 000,00</w:t>
            </w:r>
          </w:p>
        </w:tc>
      </w:tr>
      <w:tr w:rsidR="00D77C70" w:rsidRPr="00B7393C" w:rsidTr="00061AF6">
        <w:trPr>
          <w:trHeight w:val="566"/>
        </w:trPr>
        <w:tc>
          <w:tcPr>
            <w:tcW w:w="513" w:type="dxa"/>
            <w:shd w:val="clear" w:color="auto" w:fill="auto"/>
            <w:noWrap/>
          </w:tcPr>
          <w:p w:rsidR="00D77C70" w:rsidRPr="00B7393C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B7393C" w:rsidRDefault="00D77C70" w:rsidP="00D51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77C70" w:rsidRPr="00061AF6" w:rsidRDefault="00D77C70" w:rsidP="0006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1AF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061AF6" w:rsidRDefault="00D77C70" w:rsidP="0006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1AF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061AF6" w:rsidRDefault="00D77C70" w:rsidP="0006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1AF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77C70" w:rsidRPr="00B7393C" w:rsidTr="00061AF6">
        <w:trPr>
          <w:trHeight w:val="516"/>
        </w:trPr>
        <w:tc>
          <w:tcPr>
            <w:tcW w:w="513" w:type="dxa"/>
            <w:shd w:val="clear" w:color="auto" w:fill="auto"/>
            <w:noWrap/>
          </w:tcPr>
          <w:p w:rsidR="00D77C70" w:rsidRPr="00B7393C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B7393C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77C70" w:rsidRPr="00061AF6" w:rsidRDefault="00D77C70" w:rsidP="00061AF6">
            <w:pPr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061AF6" w:rsidRDefault="00D77C70" w:rsidP="00061AF6">
            <w:pPr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061AF6" w:rsidRDefault="00D77C70" w:rsidP="00061AF6">
            <w:pPr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</w:tr>
      <w:tr w:rsidR="00D77C70" w:rsidRPr="00B7393C" w:rsidTr="00061AF6">
        <w:trPr>
          <w:trHeight w:val="842"/>
        </w:trPr>
        <w:tc>
          <w:tcPr>
            <w:tcW w:w="513" w:type="dxa"/>
            <w:shd w:val="clear" w:color="auto" w:fill="auto"/>
            <w:noWrap/>
          </w:tcPr>
          <w:p w:rsidR="00D77C70" w:rsidRPr="00B7393C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B7393C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средств, полученных в результате применения мер гражданско-правовой, административной ответственности должностными лицами органа администрации Находкинского городского округа, уполномоченного в сфере дорожного хозяйства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77C70" w:rsidRPr="00061AF6" w:rsidRDefault="00D77C70" w:rsidP="00061AF6">
            <w:pPr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061AF6" w:rsidRDefault="00D77C70" w:rsidP="00061AF6">
            <w:pPr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061AF6" w:rsidRDefault="00D77C70" w:rsidP="00061AF6">
            <w:pPr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</w:tr>
      <w:tr w:rsidR="00D77C70" w:rsidRPr="00B7393C" w:rsidTr="00061AF6">
        <w:trPr>
          <w:trHeight w:val="842"/>
        </w:trPr>
        <w:tc>
          <w:tcPr>
            <w:tcW w:w="513" w:type="dxa"/>
            <w:shd w:val="clear" w:color="auto" w:fill="auto"/>
            <w:noWrap/>
          </w:tcPr>
          <w:p w:rsidR="00D77C70" w:rsidRPr="00B7393C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10261" w:type="dxa"/>
            <w:gridSpan w:val="4"/>
            <w:shd w:val="clear" w:color="000000" w:fill="FFFFFF"/>
          </w:tcPr>
          <w:p w:rsidR="00D77C70" w:rsidRPr="00B7393C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D77C70" w:rsidRPr="00061AF6" w:rsidRDefault="00D77C70" w:rsidP="00061AF6">
            <w:pPr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061AF6" w:rsidRDefault="00D77C70" w:rsidP="00061AF6">
            <w:pPr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061AF6" w:rsidRDefault="00D77C70" w:rsidP="00061AF6">
            <w:pPr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</w:tr>
      <w:tr w:rsidR="00061AF6" w:rsidRPr="00B7393C" w:rsidTr="00061AF6">
        <w:trPr>
          <w:trHeight w:val="558"/>
        </w:trPr>
        <w:tc>
          <w:tcPr>
            <w:tcW w:w="513" w:type="dxa"/>
            <w:shd w:val="clear" w:color="auto" w:fill="auto"/>
            <w:noWrap/>
            <w:hideMark/>
          </w:tcPr>
          <w:p w:rsidR="00061AF6" w:rsidRPr="00B7393C" w:rsidRDefault="00061AF6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10261" w:type="dxa"/>
            <w:gridSpan w:val="4"/>
            <w:shd w:val="clear" w:color="000000" w:fill="FFFFFF"/>
            <w:hideMark/>
          </w:tcPr>
          <w:p w:rsidR="00061AF6" w:rsidRPr="00B7393C" w:rsidRDefault="00061AF6" w:rsidP="00545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поступления от передачи в аренду земельных участков, государственная собственность на которые не разграничена и которые расположены в границах Находкинского городского округа, а также средств от продажи права на заключение договоров аренды указанных земельных участков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061AF6" w:rsidRPr="00061AF6" w:rsidRDefault="007613A1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7613A1">
              <w:rPr>
                <w:rFonts w:ascii="Times New Roman" w:hAnsi="Times New Roman" w:cs="Times New Roman"/>
              </w:rPr>
              <w:t>205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13A1">
              <w:rPr>
                <w:rFonts w:ascii="Times New Roman" w:hAnsi="Times New Roman" w:cs="Times New Roman"/>
              </w:rPr>
              <w:t>346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13A1">
              <w:rPr>
                <w:rFonts w:ascii="Times New Roman" w:hAnsi="Times New Roman" w:cs="Times New Roman"/>
              </w:rPr>
              <w:t>495,99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61AF6" w:rsidRPr="0059094B" w:rsidRDefault="0059094B" w:rsidP="0059094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59094B">
              <w:rPr>
                <w:rFonts w:ascii="Times New Roman" w:hAnsi="Times New Roman" w:cs="Times New Roman"/>
              </w:rPr>
              <w:t>132 023 088,91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61AF6" w:rsidRPr="00061AF6" w:rsidRDefault="00061AF6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125 547 859,36</w:t>
            </w:r>
          </w:p>
        </w:tc>
      </w:tr>
      <w:tr w:rsidR="003928B0" w:rsidRPr="00B7393C" w:rsidTr="00061AF6">
        <w:trPr>
          <w:trHeight w:val="272"/>
        </w:trPr>
        <w:tc>
          <w:tcPr>
            <w:tcW w:w="513" w:type="dxa"/>
            <w:shd w:val="clear" w:color="auto" w:fill="auto"/>
            <w:noWrap/>
            <w:hideMark/>
          </w:tcPr>
          <w:p w:rsidR="003928B0" w:rsidRPr="00B7393C" w:rsidRDefault="003928B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3928B0" w:rsidRPr="00B7393C" w:rsidRDefault="003928B0" w:rsidP="005453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 xml:space="preserve">земельного налога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928B0" w:rsidRPr="00061AF6" w:rsidRDefault="007613A1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928B0" w:rsidRPr="00061AF6" w:rsidRDefault="003928B0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928B0" w:rsidRPr="00061AF6" w:rsidRDefault="003928B0" w:rsidP="00061AF6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061AF6">
              <w:rPr>
                <w:rFonts w:ascii="Times New Roman" w:hAnsi="Times New Roman" w:cs="Times New Roman"/>
              </w:rPr>
              <w:t>0,00</w:t>
            </w:r>
          </w:p>
        </w:tc>
      </w:tr>
      <w:tr w:rsidR="00D77C70" w:rsidRPr="00B7393C" w:rsidTr="00061AF6">
        <w:trPr>
          <w:trHeight w:val="480"/>
        </w:trPr>
        <w:tc>
          <w:tcPr>
            <w:tcW w:w="513" w:type="dxa"/>
            <w:shd w:val="clear" w:color="auto" w:fill="auto"/>
            <w:noWrap/>
            <w:hideMark/>
          </w:tcPr>
          <w:p w:rsidR="00D77C70" w:rsidRPr="00B7393C" w:rsidRDefault="00D77C70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261" w:type="dxa"/>
            <w:gridSpan w:val="4"/>
            <w:shd w:val="clear" w:color="auto" w:fill="auto"/>
            <w:hideMark/>
          </w:tcPr>
          <w:p w:rsidR="00D77C70" w:rsidRPr="00B7393C" w:rsidRDefault="00D77C70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393C">
              <w:rPr>
                <w:rFonts w:ascii="Times New Roman" w:eastAsia="Times New Roman" w:hAnsi="Times New Roman" w:cs="Times New Roman"/>
                <w:lang w:eastAsia="ru-RU"/>
              </w:rPr>
              <w:t>Поступления в виде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D77C70" w:rsidRPr="00061AF6" w:rsidRDefault="007613A1" w:rsidP="0006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40 000 000</w:t>
            </w:r>
            <w:r w:rsidR="00D77C70" w:rsidRPr="00061AF6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061AF6" w:rsidRDefault="00D77C70" w:rsidP="0006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1AF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77C70" w:rsidRPr="00061AF6" w:rsidRDefault="00D77C70" w:rsidP="0006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61AF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:rsidR="00415B44" w:rsidRPr="00B7393C" w:rsidRDefault="00415B44">
      <w:pPr>
        <w:rPr>
          <w:rFonts w:ascii="Times New Roman" w:hAnsi="Times New Roman" w:cs="Times New Roman"/>
          <w:color w:val="FF0000"/>
        </w:rPr>
      </w:pPr>
    </w:p>
    <w:sectPr w:rsidR="00415B44" w:rsidRPr="00B7393C" w:rsidSect="00B7393C">
      <w:headerReference w:type="default" r:id="rId8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264" w:rsidRDefault="00F06264" w:rsidP="00B7393C">
      <w:pPr>
        <w:spacing w:after="0" w:line="240" w:lineRule="auto"/>
      </w:pPr>
      <w:r>
        <w:separator/>
      </w:r>
    </w:p>
  </w:endnote>
  <w:endnote w:type="continuationSeparator" w:id="0">
    <w:p w:rsidR="00F06264" w:rsidRDefault="00F06264" w:rsidP="00B73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264" w:rsidRDefault="00F06264" w:rsidP="00B7393C">
      <w:pPr>
        <w:spacing w:after="0" w:line="240" w:lineRule="auto"/>
      </w:pPr>
      <w:r>
        <w:separator/>
      </w:r>
    </w:p>
  </w:footnote>
  <w:footnote w:type="continuationSeparator" w:id="0">
    <w:p w:rsidR="00F06264" w:rsidRDefault="00F06264" w:rsidP="00B73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053995"/>
      <w:docPartObj>
        <w:docPartGallery w:val="Page Numbers (Top of Page)"/>
        <w:docPartUnique/>
      </w:docPartObj>
    </w:sdtPr>
    <w:sdtEndPr/>
    <w:sdtContent>
      <w:p w:rsidR="00B7393C" w:rsidRDefault="00B7393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327">
          <w:rPr>
            <w:noProof/>
          </w:rPr>
          <w:t>2</w:t>
        </w:r>
        <w:r>
          <w:fldChar w:fldCharType="end"/>
        </w:r>
      </w:p>
    </w:sdtContent>
  </w:sdt>
  <w:p w:rsidR="00B7393C" w:rsidRDefault="00B739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0474B4"/>
    <w:rsid w:val="00061AF6"/>
    <w:rsid w:val="00070D75"/>
    <w:rsid w:val="0015582C"/>
    <w:rsid w:val="00265327"/>
    <w:rsid w:val="002732B8"/>
    <w:rsid w:val="00291DD1"/>
    <w:rsid w:val="002A155B"/>
    <w:rsid w:val="002D7491"/>
    <w:rsid w:val="002E5485"/>
    <w:rsid w:val="00332124"/>
    <w:rsid w:val="00336D72"/>
    <w:rsid w:val="003928B0"/>
    <w:rsid w:val="003E1C3D"/>
    <w:rsid w:val="00415B44"/>
    <w:rsid w:val="0042411A"/>
    <w:rsid w:val="00541422"/>
    <w:rsid w:val="00545335"/>
    <w:rsid w:val="00581643"/>
    <w:rsid w:val="0059094B"/>
    <w:rsid w:val="005E4AC7"/>
    <w:rsid w:val="0063479D"/>
    <w:rsid w:val="006B3529"/>
    <w:rsid w:val="00716A73"/>
    <w:rsid w:val="007613A1"/>
    <w:rsid w:val="00791718"/>
    <w:rsid w:val="00827C47"/>
    <w:rsid w:val="008541DC"/>
    <w:rsid w:val="009D3F31"/>
    <w:rsid w:val="00A45A24"/>
    <w:rsid w:val="00B7393C"/>
    <w:rsid w:val="00D35BFF"/>
    <w:rsid w:val="00D508EF"/>
    <w:rsid w:val="00D77C70"/>
    <w:rsid w:val="00E26733"/>
    <w:rsid w:val="00E63E58"/>
    <w:rsid w:val="00E91A34"/>
    <w:rsid w:val="00EB2085"/>
    <w:rsid w:val="00F06264"/>
    <w:rsid w:val="00F7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73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393C"/>
  </w:style>
  <w:style w:type="paragraph" w:styleId="a6">
    <w:name w:val="footer"/>
    <w:basedOn w:val="a"/>
    <w:link w:val="a7"/>
    <w:uiPriority w:val="99"/>
    <w:unhideWhenUsed/>
    <w:rsid w:val="00B73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393C"/>
  </w:style>
  <w:style w:type="paragraph" w:styleId="a8">
    <w:name w:val="Balloon Text"/>
    <w:basedOn w:val="a"/>
    <w:link w:val="a9"/>
    <w:uiPriority w:val="99"/>
    <w:semiHidden/>
    <w:unhideWhenUsed/>
    <w:rsid w:val="0006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A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73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393C"/>
  </w:style>
  <w:style w:type="paragraph" w:styleId="a6">
    <w:name w:val="footer"/>
    <w:basedOn w:val="a"/>
    <w:link w:val="a7"/>
    <w:uiPriority w:val="99"/>
    <w:unhideWhenUsed/>
    <w:rsid w:val="00B73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393C"/>
  </w:style>
  <w:style w:type="paragraph" w:styleId="a8">
    <w:name w:val="Balloon Text"/>
    <w:basedOn w:val="a"/>
    <w:link w:val="a9"/>
    <w:uiPriority w:val="99"/>
    <w:semiHidden/>
    <w:unhideWhenUsed/>
    <w:rsid w:val="0006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A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E6565-2DB2-4D58-B12D-C155DBE75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Елена А. Малина</cp:lastModifiedBy>
  <cp:revision>37</cp:revision>
  <cp:lastPrinted>2026-07-08T23:48:00Z</cp:lastPrinted>
  <dcterms:created xsi:type="dcterms:W3CDTF">2021-10-14T05:31:00Z</dcterms:created>
  <dcterms:modified xsi:type="dcterms:W3CDTF">2026-07-09T00:12:00Z</dcterms:modified>
</cp:coreProperties>
</file>